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5D" w:rsidRPr="00F25518" w:rsidRDefault="00E83190" w:rsidP="00E83190">
      <w:pPr>
        <w:jc w:val="center"/>
        <w:rPr>
          <w:rFonts w:ascii="Bookman Old Style" w:hAnsi="Bookman Old Style"/>
          <w:b/>
          <w:color w:val="000000"/>
          <w:spacing w:val="5"/>
          <w:sz w:val="46"/>
          <w:szCs w:val="46"/>
        </w:rPr>
      </w:pPr>
      <w:r w:rsidRPr="00F25518">
        <w:rPr>
          <w:rFonts w:ascii="Bookman Old Style" w:hAnsi="Bookman Old Style"/>
          <w:b/>
          <w:color w:val="000000"/>
          <w:spacing w:val="5"/>
          <w:sz w:val="46"/>
          <w:szCs w:val="46"/>
        </w:rPr>
        <w:t>Kas nutinka organizme, kai metama rūkyti?</w:t>
      </w:r>
    </w:p>
    <w:p w:rsidR="00E83190" w:rsidRPr="00D11FBA" w:rsidRDefault="00E83190" w:rsidP="00E83190">
      <w:pPr>
        <w:jc w:val="center"/>
        <w:rPr>
          <w:rFonts w:ascii="Bookman Old Style" w:hAnsi="Bookman Old Style"/>
          <w:b/>
          <w:sz w:val="34"/>
          <w:szCs w:val="34"/>
        </w:rPr>
      </w:pPr>
      <w:r w:rsidRPr="00D11FBA">
        <w:rPr>
          <w:rFonts w:ascii="Bookman Old Style" w:hAnsi="Bookman Old Style"/>
          <w:b/>
          <w:sz w:val="34"/>
          <w:szCs w:val="34"/>
        </w:rPr>
        <w:t>Po 1 valandos</w:t>
      </w:r>
    </w:p>
    <w:p w:rsidR="00E83190" w:rsidRPr="00D11FBA" w:rsidRDefault="00E83190" w:rsidP="00E83190">
      <w:pPr>
        <w:ind w:firstLine="567"/>
        <w:jc w:val="both"/>
        <w:rPr>
          <w:rFonts w:ascii="Bookman Old Style" w:hAnsi="Bookman Old Style"/>
          <w:b/>
          <w:sz w:val="34"/>
          <w:szCs w:val="34"/>
        </w:rPr>
      </w:pPr>
      <w:r w:rsidRPr="00D11FBA">
        <w:rPr>
          <w:rFonts w:ascii="Bookman Old Style" w:hAnsi="Bookman Old Style"/>
          <w:b/>
          <w:sz w:val="34"/>
          <w:szCs w:val="34"/>
        </w:rPr>
        <w:t>Praėjus vos 20 minučių po paskutinės cigaretės surūkymo, širdies ritmas sulėtėja, normalizuojasi. Ima kristi kraujospūdis, pagerėja kraujotaka.</w:t>
      </w:r>
    </w:p>
    <w:p w:rsidR="00E83190" w:rsidRPr="00D11FBA" w:rsidRDefault="00E83190" w:rsidP="00E83190">
      <w:pPr>
        <w:ind w:firstLine="567"/>
        <w:jc w:val="center"/>
        <w:rPr>
          <w:rFonts w:ascii="Bookman Old Style" w:hAnsi="Bookman Old Style"/>
          <w:b/>
          <w:sz w:val="34"/>
          <w:szCs w:val="34"/>
        </w:rPr>
      </w:pPr>
      <w:r w:rsidRPr="00D11FBA">
        <w:rPr>
          <w:rFonts w:ascii="Bookman Old Style" w:hAnsi="Bookman Old Style"/>
          <w:b/>
          <w:sz w:val="34"/>
          <w:szCs w:val="34"/>
        </w:rPr>
        <w:t>Po 12 valandų</w:t>
      </w:r>
    </w:p>
    <w:p w:rsidR="00E83190" w:rsidRPr="00D11FBA" w:rsidRDefault="00FE10DA" w:rsidP="00FE10DA">
      <w:pPr>
        <w:jc w:val="both"/>
        <w:rPr>
          <w:rFonts w:ascii="Bookman Old Style" w:hAnsi="Bookman Old Style"/>
          <w:b/>
          <w:sz w:val="34"/>
          <w:szCs w:val="34"/>
        </w:rPr>
      </w:pPr>
      <w:r w:rsidRPr="00D11FBA">
        <w:rPr>
          <w:rFonts w:ascii="Bookman Old Style" w:hAnsi="Bookman Old Style"/>
          <w:b/>
          <w:sz w:val="34"/>
          <w:szCs w:val="34"/>
        </w:rPr>
        <w:t xml:space="preserve">     O</w:t>
      </w:r>
      <w:r w:rsidR="00E83190" w:rsidRPr="00D11FBA">
        <w:rPr>
          <w:rFonts w:ascii="Bookman Old Style" w:hAnsi="Bookman Old Style"/>
          <w:b/>
          <w:sz w:val="34"/>
          <w:szCs w:val="34"/>
        </w:rPr>
        <w:t xml:space="preserve">rganizmas apsivalo nuo anglies </w:t>
      </w:r>
      <w:proofErr w:type="spellStart"/>
      <w:r w:rsidR="00E83190" w:rsidRPr="00D11FBA">
        <w:rPr>
          <w:rFonts w:ascii="Bookman Old Style" w:hAnsi="Bookman Old Style"/>
          <w:b/>
          <w:sz w:val="34"/>
          <w:szCs w:val="34"/>
        </w:rPr>
        <w:t>monoksido</w:t>
      </w:r>
      <w:proofErr w:type="spellEnd"/>
      <w:r w:rsidR="00E83190" w:rsidRPr="00D11FBA">
        <w:rPr>
          <w:rFonts w:ascii="Bookman Old Style" w:hAnsi="Bookman Old Style"/>
          <w:b/>
          <w:sz w:val="34"/>
          <w:szCs w:val="34"/>
        </w:rPr>
        <w:t xml:space="preserve"> pertekliaus.</w:t>
      </w:r>
    </w:p>
    <w:p w:rsidR="00E83190" w:rsidRPr="00D11FBA" w:rsidRDefault="00E83190" w:rsidP="00E83190">
      <w:pPr>
        <w:ind w:firstLine="567"/>
        <w:jc w:val="center"/>
        <w:rPr>
          <w:rFonts w:ascii="Bookman Old Style" w:hAnsi="Bookman Old Style"/>
          <w:b/>
          <w:sz w:val="34"/>
          <w:szCs w:val="34"/>
        </w:rPr>
      </w:pPr>
      <w:r w:rsidRPr="00D11FBA">
        <w:rPr>
          <w:rFonts w:ascii="Bookman Old Style" w:hAnsi="Bookman Old Style"/>
          <w:b/>
          <w:sz w:val="34"/>
          <w:szCs w:val="34"/>
        </w:rPr>
        <w:t>Po 1 dienos</w:t>
      </w:r>
    </w:p>
    <w:p w:rsidR="00E83190" w:rsidRPr="00D11FBA" w:rsidRDefault="00FE10DA" w:rsidP="00E83190">
      <w:pPr>
        <w:ind w:firstLine="567"/>
        <w:jc w:val="both"/>
        <w:rPr>
          <w:rFonts w:ascii="Bookman Old Style" w:hAnsi="Bookman Old Style"/>
          <w:b/>
          <w:sz w:val="34"/>
          <w:szCs w:val="34"/>
        </w:rPr>
      </w:pPr>
      <w:r w:rsidRPr="00D11FBA">
        <w:rPr>
          <w:rFonts w:ascii="Bookman Old Style" w:hAnsi="Bookman Old Style"/>
          <w:b/>
          <w:sz w:val="34"/>
          <w:szCs w:val="34"/>
        </w:rPr>
        <w:t>S</w:t>
      </w:r>
      <w:r w:rsidR="00E83190" w:rsidRPr="00D11FBA">
        <w:rPr>
          <w:rFonts w:ascii="Bookman Old Style" w:hAnsi="Bookman Old Style"/>
          <w:b/>
          <w:sz w:val="34"/>
          <w:szCs w:val="34"/>
        </w:rPr>
        <w:t xml:space="preserve">umažėja širdies priepuolio rizika. </w:t>
      </w:r>
      <w:r w:rsidRPr="00D11FBA">
        <w:rPr>
          <w:rFonts w:ascii="Bookman Old Style" w:hAnsi="Bookman Old Style"/>
          <w:b/>
          <w:sz w:val="34"/>
          <w:szCs w:val="34"/>
        </w:rPr>
        <w:t>K</w:t>
      </w:r>
      <w:r w:rsidR="00E83190" w:rsidRPr="00D11FBA">
        <w:rPr>
          <w:rFonts w:ascii="Bookman Old Style" w:hAnsi="Bookman Old Style"/>
          <w:b/>
          <w:sz w:val="34"/>
          <w:szCs w:val="34"/>
        </w:rPr>
        <w:t>raujospūdis ima kristi, todėl sumažėja aukšto kraujospūdžio sukeliamų širdies li</w:t>
      </w:r>
      <w:r w:rsidRPr="00D11FBA">
        <w:rPr>
          <w:rFonts w:ascii="Bookman Old Style" w:hAnsi="Bookman Old Style"/>
          <w:b/>
          <w:sz w:val="34"/>
          <w:szCs w:val="34"/>
        </w:rPr>
        <w:t>gų rizika. P</w:t>
      </w:r>
      <w:r w:rsidR="00E83190" w:rsidRPr="00D11FBA">
        <w:rPr>
          <w:rFonts w:ascii="Bookman Old Style" w:hAnsi="Bookman Old Style"/>
          <w:b/>
          <w:sz w:val="34"/>
          <w:szCs w:val="34"/>
        </w:rPr>
        <w:t>adidėja deguonies lygis kraujyje, todėl pasidaro lengviau</w:t>
      </w:r>
      <w:r w:rsidRPr="00D11FBA">
        <w:rPr>
          <w:rFonts w:ascii="Bookman Old Style" w:hAnsi="Bookman Old Style"/>
          <w:b/>
          <w:sz w:val="34"/>
          <w:szCs w:val="34"/>
        </w:rPr>
        <w:t xml:space="preserve"> sportuoti.</w:t>
      </w:r>
    </w:p>
    <w:p w:rsidR="00E83190" w:rsidRPr="00D11FBA" w:rsidRDefault="00E83190" w:rsidP="00E83190">
      <w:pPr>
        <w:ind w:firstLine="567"/>
        <w:jc w:val="center"/>
        <w:rPr>
          <w:rFonts w:ascii="Bookman Old Style" w:hAnsi="Bookman Old Style"/>
          <w:b/>
          <w:sz w:val="34"/>
          <w:szCs w:val="34"/>
        </w:rPr>
      </w:pPr>
      <w:r w:rsidRPr="00D11FBA">
        <w:rPr>
          <w:rFonts w:ascii="Bookman Old Style" w:hAnsi="Bookman Old Style"/>
          <w:b/>
          <w:sz w:val="34"/>
          <w:szCs w:val="34"/>
        </w:rPr>
        <w:t>Po 2 dienų</w:t>
      </w:r>
    </w:p>
    <w:p w:rsidR="00E83190" w:rsidRPr="00D11FBA" w:rsidRDefault="00FE10DA" w:rsidP="00E83190">
      <w:pPr>
        <w:ind w:firstLine="567"/>
        <w:jc w:val="both"/>
        <w:rPr>
          <w:rFonts w:ascii="Bookman Old Style" w:hAnsi="Bookman Old Style"/>
          <w:b/>
          <w:sz w:val="34"/>
          <w:szCs w:val="34"/>
        </w:rPr>
      </w:pPr>
      <w:r w:rsidRPr="00D11FBA">
        <w:rPr>
          <w:rFonts w:ascii="Bookman Old Style" w:hAnsi="Bookman Old Style"/>
          <w:b/>
          <w:sz w:val="34"/>
          <w:szCs w:val="34"/>
        </w:rPr>
        <w:t>P</w:t>
      </w:r>
      <w:r w:rsidR="00E83190" w:rsidRPr="00D11FBA">
        <w:rPr>
          <w:rFonts w:ascii="Bookman Old Style" w:hAnsi="Bookman Old Style"/>
          <w:b/>
          <w:sz w:val="34"/>
          <w:szCs w:val="34"/>
        </w:rPr>
        <w:t>agerėja uoslė ir sustiprėja skonio jutimas, nes šios nervų galūnės ima gyti.</w:t>
      </w:r>
    </w:p>
    <w:p w:rsidR="00E83190" w:rsidRPr="00D11FBA" w:rsidRDefault="00E83190" w:rsidP="00E83190">
      <w:pPr>
        <w:ind w:firstLine="567"/>
        <w:jc w:val="center"/>
        <w:rPr>
          <w:rFonts w:ascii="Bookman Old Style" w:hAnsi="Bookman Old Style"/>
          <w:b/>
          <w:sz w:val="34"/>
          <w:szCs w:val="34"/>
        </w:rPr>
      </w:pPr>
      <w:r w:rsidRPr="00D11FBA">
        <w:rPr>
          <w:rFonts w:ascii="Bookman Old Style" w:hAnsi="Bookman Old Style"/>
          <w:b/>
          <w:sz w:val="34"/>
          <w:szCs w:val="34"/>
        </w:rPr>
        <w:t>Po 3 dienų</w:t>
      </w:r>
    </w:p>
    <w:p w:rsidR="00E83190" w:rsidRPr="00D11FBA" w:rsidRDefault="00E83190" w:rsidP="00AA34DF">
      <w:pPr>
        <w:jc w:val="both"/>
        <w:rPr>
          <w:rFonts w:ascii="Bookman Old Style" w:hAnsi="Bookman Old Style"/>
          <w:b/>
          <w:sz w:val="34"/>
          <w:szCs w:val="34"/>
        </w:rPr>
      </w:pPr>
      <w:r w:rsidRPr="00D11FBA">
        <w:rPr>
          <w:rFonts w:ascii="Bookman Old Style" w:hAnsi="Bookman Old Style"/>
          <w:b/>
          <w:sz w:val="34"/>
          <w:szCs w:val="34"/>
        </w:rPr>
        <w:t>Organizme sumažėja nikotino kiekis. Dauguma žmonių patiria nuotaikų kaitą ir dirglumą, stiprų galvos skausmą ir nenumaldomą norą rūkyti.</w:t>
      </w:r>
    </w:p>
    <w:p w:rsidR="00E83190" w:rsidRPr="00D11FBA" w:rsidRDefault="00E83190" w:rsidP="00E83190">
      <w:pPr>
        <w:ind w:firstLine="567"/>
        <w:jc w:val="center"/>
        <w:rPr>
          <w:rFonts w:ascii="Bookman Old Style" w:hAnsi="Bookman Old Style"/>
          <w:b/>
          <w:sz w:val="34"/>
          <w:szCs w:val="34"/>
        </w:rPr>
      </w:pPr>
      <w:r w:rsidRPr="00D11FBA">
        <w:rPr>
          <w:rFonts w:ascii="Bookman Old Style" w:hAnsi="Bookman Old Style"/>
          <w:b/>
          <w:sz w:val="34"/>
          <w:szCs w:val="34"/>
        </w:rPr>
        <w:t>Po 1 mėnesio</w:t>
      </w:r>
    </w:p>
    <w:p w:rsidR="00AA34DF" w:rsidRPr="00D11FBA" w:rsidRDefault="00FE10DA" w:rsidP="00F25518">
      <w:pPr>
        <w:ind w:firstLine="567"/>
        <w:jc w:val="both"/>
        <w:rPr>
          <w:rFonts w:ascii="Bookman Old Style" w:hAnsi="Bookman Old Style"/>
          <w:b/>
          <w:sz w:val="34"/>
          <w:szCs w:val="34"/>
        </w:rPr>
      </w:pPr>
      <w:r w:rsidRPr="00D11FBA">
        <w:rPr>
          <w:rFonts w:ascii="Bookman Old Style" w:hAnsi="Bookman Old Style"/>
          <w:b/>
          <w:sz w:val="34"/>
          <w:szCs w:val="34"/>
        </w:rPr>
        <w:t>Gerėja plaučių funkcija. M</w:t>
      </w:r>
      <w:r w:rsidR="00F25518" w:rsidRPr="00D11FBA">
        <w:rPr>
          <w:rFonts w:ascii="Bookman Old Style" w:hAnsi="Bookman Old Style"/>
          <w:b/>
          <w:sz w:val="34"/>
          <w:szCs w:val="34"/>
        </w:rPr>
        <w:t xml:space="preserve">ažiau kosėja, nebetrūksta oro. Didėja sportinė ištvermė, tampa kur kas lengviau atlikti širdies ir kraujagyslių veiklą reguliuojančius fizinius </w:t>
      </w:r>
      <w:proofErr w:type="spellStart"/>
      <w:r w:rsidR="00F25518" w:rsidRPr="00D11FBA">
        <w:rPr>
          <w:rFonts w:ascii="Bookman Old Style" w:hAnsi="Bookman Old Style"/>
          <w:b/>
          <w:sz w:val="34"/>
          <w:szCs w:val="34"/>
        </w:rPr>
        <w:t>pratimus</w:t>
      </w:r>
      <w:proofErr w:type="spellEnd"/>
      <w:r w:rsidR="00F25518" w:rsidRPr="00D11FBA">
        <w:rPr>
          <w:rFonts w:ascii="Bookman Old Style" w:hAnsi="Bookman Old Style"/>
          <w:b/>
          <w:sz w:val="34"/>
          <w:szCs w:val="34"/>
        </w:rPr>
        <w:t>, bėgioti ir š</w:t>
      </w:r>
      <w:bookmarkStart w:id="0" w:name="_GoBack"/>
      <w:bookmarkEnd w:id="0"/>
      <w:r w:rsidR="00F25518" w:rsidRPr="00D11FBA">
        <w:rPr>
          <w:rFonts w:ascii="Bookman Old Style" w:hAnsi="Bookman Old Style"/>
          <w:b/>
          <w:sz w:val="34"/>
          <w:szCs w:val="34"/>
        </w:rPr>
        <w:t>okinėti.</w:t>
      </w:r>
    </w:p>
    <w:sectPr w:rsidR="00AA34DF" w:rsidRPr="00D11FBA" w:rsidSect="00F2551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90"/>
    <w:rsid w:val="002D575D"/>
    <w:rsid w:val="00AA34DF"/>
    <w:rsid w:val="00AD63BB"/>
    <w:rsid w:val="00D11FBA"/>
    <w:rsid w:val="00E83190"/>
    <w:rsid w:val="00F25518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20B54-2A17-49FC-89F0-F783CABF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3</cp:revision>
  <dcterms:created xsi:type="dcterms:W3CDTF">2023-05-11T08:29:00Z</dcterms:created>
  <dcterms:modified xsi:type="dcterms:W3CDTF">2023-05-11T11:00:00Z</dcterms:modified>
</cp:coreProperties>
</file>